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69B0" w14:textId="77777777" w:rsidR="00F30AF7" w:rsidRDefault="00000000">
      <w:pPr>
        <w:pStyle w:val="Balk1"/>
        <w:jc w:val="center"/>
      </w:pPr>
      <w:r>
        <w:t>KENT EKONOMİSİ DERS İZLENCESİ</w:t>
      </w:r>
    </w:p>
    <w:p w14:paraId="5FFD43AD" w14:textId="77777777" w:rsidR="00F30AF7" w:rsidRDefault="00000000">
      <w:pPr>
        <w:pStyle w:val="Balk2"/>
      </w:pPr>
      <w:r>
        <w:t>1. Dersin Künyesi</w:t>
      </w:r>
    </w:p>
    <w:p w14:paraId="121A1C1E" w14:textId="77777777" w:rsidR="00F30AF7" w:rsidRDefault="00000000" w:rsidP="00895F4C">
      <w:pPr>
        <w:spacing w:after="120"/>
      </w:pPr>
      <w:r>
        <w:t>Dersin Adı: Kent Ekonomisi</w:t>
      </w:r>
    </w:p>
    <w:p w14:paraId="0EB57455" w14:textId="4CC58C30" w:rsidR="00F30AF7" w:rsidRDefault="00000000" w:rsidP="00895F4C">
      <w:pPr>
        <w:spacing w:after="120"/>
      </w:pPr>
      <w:proofErr w:type="spellStart"/>
      <w:r>
        <w:t>Dersin</w:t>
      </w:r>
      <w:proofErr w:type="spellEnd"/>
      <w:r>
        <w:t xml:space="preserve"> Türü: </w:t>
      </w:r>
      <w:proofErr w:type="spellStart"/>
      <w:r>
        <w:t>Seçmeli</w:t>
      </w:r>
      <w:proofErr w:type="spellEnd"/>
    </w:p>
    <w:p w14:paraId="623C94A7" w14:textId="77777777" w:rsidR="00F30AF7" w:rsidRDefault="00000000" w:rsidP="00895F4C">
      <w:pPr>
        <w:spacing w:after="120"/>
      </w:pPr>
      <w:r>
        <w:t>Dersin Düzeyi: Lisans</w:t>
      </w:r>
    </w:p>
    <w:p w14:paraId="491FB837" w14:textId="77777777" w:rsidR="00F30AF7" w:rsidRDefault="00000000" w:rsidP="00895F4C">
      <w:pPr>
        <w:spacing w:after="120"/>
      </w:pPr>
      <w:r>
        <w:t>Dersin Kredisi: 3 (3+0)</w:t>
      </w:r>
    </w:p>
    <w:p w14:paraId="60EADEE2" w14:textId="00136DFA" w:rsidR="00F30AF7" w:rsidRDefault="00000000" w:rsidP="00895F4C">
      <w:pPr>
        <w:spacing w:after="120"/>
      </w:pPr>
      <w:r>
        <w:t xml:space="preserve">AKTS: </w:t>
      </w:r>
      <w:r w:rsidR="00895F4C">
        <w:t>4</w:t>
      </w:r>
    </w:p>
    <w:p w14:paraId="0EDD6778" w14:textId="4D17B16A" w:rsidR="00F30AF7" w:rsidRDefault="00000000" w:rsidP="001F24C3">
      <w:pPr>
        <w:spacing w:after="120"/>
      </w:pPr>
      <w:proofErr w:type="spellStart"/>
      <w:r>
        <w:t>Dersin</w:t>
      </w:r>
      <w:proofErr w:type="spellEnd"/>
      <w:r>
        <w:t xml:space="preserve"> Dili: </w:t>
      </w:r>
      <w:proofErr w:type="spellStart"/>
      <w:r>
        <w:t>Türkçe</w:t>
      </w:r>
      <w:proofErr w:type="spellEnd"/>
    </w:p>
    <w:p w14:paraId="5ED72CE0" w14:textId="77777777" w:rsidR="00F30AF7" w:rsidRDefault="00000000">
      <w:pPr>
        <w:pStyle w:val="Balk2"/>
      </w:pPr>
      <w:r>
        <w:t>2. Dersin Amacı</w:t>
      </w:r>
    </w:p>
    <w:p w14:paraId="7FE175BF" w14:textId="77777777" w:rsidR="00F30AF7" w:rsidRDefault="00000000">
      <w:r>
        <w:t>Bu dersin amacı, kentlerin ekonomik yapısını, mekânsal örgütlenmesini, arazi ve konut piyasalarını, işgücü dinamiklerini ve yerel yönetimlerin ekonomik rolünü kuramsal ve uygulamalı çerçevede incelemektir.</w:t>
      </w:r>
    </w:p>
    <w:p w14:paraId="076F2191" w14:textId="77777777" w:rsidR="00F30AF7" w:rsidRDefault="00000000">
      <w:pPr>
        <w:pStyle w:val="Balk2"/>
      </w:pPr>
      <w:r>
        <w:t>3. Öğrenme Çıktıları</w:t>
      </w:r>
    </w:p>
    <w:p w14:paraId="4D6770D8" w14:textId="77777777" w:rsidR="00F30AF7" w:rsidRDefault="00000000">
      <w:pPr>
        <w:pStyle w:val="ListeMaddemi"/>
      </w:pPr>
      <w:r>
        <w:t>Kent ekonomisinin temel kavramlarını açıklar.</w:t>
      </w:r>
    </w:p>
    <w:p w14:paraId="1460FF04" w14:textId="77777777" w:rsidR="00F30AF7" w:rsidRDefault="00000000">
      <w:pPr>
        <w:pStyle w:val="ListeMaddemi"/>
      </w:pPr>
      <w:r>
        <w:t>Kentleşme sürecini tarihsel ve ekonomik bağlamda analiz eder.</w:t>
      </w:r>
    </w:p>
    <w:p w14:paraId="6823E92F" w14:textId="77777777" w:rsidR="00F30AF7" w:rsidRDefault="00000000">
      <w:pPr>
        <w:pStyle w:val="ListeMaddemi"/>
      </w:pPr>
      <w:r>
        <w:t>Mekânsal örgütlenme ve arsa rantı ilişkisini yorumlar.</w:t>
      </w:r>
    </w:p>
    <w:p w14:paraId="44B59AC6" w14:textId="77777777" w:rsidR="00F30AF7" w:rsidRDefault="00000000">
      <w:pPr>
        <w:pStyle w:val="ListeMaddemi"/>
      </w:pPr>
      <w:r>
        <w:t>Konut ve işgücü piyasalarının dinamiklerini değerlendirir.</w:t>
      </w:r>
    </w:p>
    <w:p w14:paraId="59CC14F0" w14:textId="567D8644" w:rsidR="00C95714" w:rsidRDefault="00000000" w:rsidP="00C95714">
      <w:pPr>
        <w:pStyle w:val="ListeMaddemi"/>
      </w:pPr>
      <w:r>
        <w:t xml:space="preserve">Göç, yoksulluk ve eşitsizlik </w:t>
      </w:r>
      <w:proofErr w:type="spellStart"/>
      <w:r>
        <w:t>konularını</w:t>
      </w:r>
      <w:proofErr w:type="spellEnd"/>
      <w:r>
        <w:t xml:space="preserve"> </w:t>
      </w:r>
      <w:proofErr w:type="spellStart"/>
      <w:r>
        <w:t>kent</w:t>
      </w:r>
      <w:proofErr w:type="spellEnd"/>
      <w:r>
        <w:t xml:space="preserve"> </w:t>
      </w:r>
      <w:proofErr w:type="spellStart"/>
      <w:r>
        <w:t>bağlamında</w:t>
      </w:r>
      <w:proofErr w:type="spellEnd"/>
      <w:r>
        <w:t xml:space="preserve"> </w:t>
      </w:r>
      <w:proofErr w:type="spellStart"/>
      <w:r>
        <w:t>tartışır</w:t>
      </w:r>
      <w:proofErr w:type="spellEnd"/>
      <w:r>
        <w:t>.</w:t>
      </w:r>
    </w:p>
    <w:p w14:paraId="38A456C3" w14:textId="4A649A52" w:rsidR="00F30AF7" w:rsidRDefault="00000000">
      <w:pPr>
        <w:pStyle w:val="Balk2"/>
      </w:pPr>
      <w:r>
        <w:t xml:space="preserve">4. </w:t>
      </w:r>
      <w:r w:rsidR="00C95714">
        <w:t>Okuma Listesi</w:t>
      </w:r>
    </w:p>
    <w:p w14:paraId="307AAB6F" w14:textId="54FFB4F2" w:rsidR="001F24C3" w:rsidRDefault="001F24C3" w:rsidP="00C95714">
      <w:pPr>
        <w:pStyle w:val="ListeParagraf"/>
        <w:numPr>
          <w:ilvl w:val="0"/>
          <w:numId w:val="10"/>
        </w:numPr>
        <w:ind w:left="284"/>
      </w:pPr>
      <w:r w:rsidRPr="001F24C3">
        <w:t xml:space="preserve">R. Beyza </w:t>
      </w:r>
      <w:proofErr w:type="spellStart"/>
      <w:r w:rsidRPr="001F24C3">
        <w:t>İnan</w:t>
      </w:r>
      <w:proofErr w:type="spellEnd"/>
      <w:r>
        <w:t xml:space="preserve">, Kent </w:t>
      </w:r>
      <w:proofErr w:type="spellStart"/>
      <w:r>
        <w:t>Hukukunun</w:t>
      </w:r>
      <w:proofErr w:type="spellEnd"/>
      <w:r>
        <w:t xml:space="preserve"> Ekonomi Politiği</w:t>
      </w:r>
    </w:p>
    <w:p w14:paraId="19A3BC02" w14:textId="56CEEAFB" w:rsidR="001F24C3" w:rsidRDefault="001F24C3" w:rsidP="00C95714">
      <w:pPr>
        <w:pStyle w:val="ListeParagraf"/>
        <w:numPr>
          <w:ilvl w:val="0"/>
          <w:numId w:val="10"/>
        </w:numPr>
        <w:ind w:left="284"/>
      </w:pPr>
      <w:r>
        <w:t xml:space="preserve">İ., </w:t>
      </w:r>
      <w:proofErr w:type="spellStart"/>
      <w:r>
        <w:t>Kaygalak</w:t>
      </w:r>
      <w:proofErr w:type="spellEnd"/>
      <w:r>
        <w:t xml:space="preserve">, Mekan </w:t>
      </w:r>
      <w:proofErr w:type="spellStart"/>
      <w:r>
        <w:t>ve</w:t>
      </w:r>
      <w:proofErr w:type="spellEnd"/>
      <w:r>
        <w:t xml:space="preserve"> Ekonomi: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Coğrafyada</w:t>
      </w:r>
      <w:proofErr w:type="spellEnd"/>
      <w:r>
        <w:t xml:space="preserve"> Yeni </w:t>
      </w:r>
      <w:proofErr w:type="spellStart"/>
      <w:r>
        <w:t>Yaklaşımlar</w:t>
      </w:r>
      <w:proofErr w:type="spellEnd"/>
      <w:r>
        <w:t xml:space="preserve">, İstanbul Bilgi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Yayınları</w:t>
      </w:r>
      <w:proofErr w:type="spellEnd"/>
    </w:p>
    <w:p w14:paraId="2EC81699" w14:textId="543C8301" w:rsidR="001F24C3" w:rsidRPr="00C95714" w:rsidRDefault="001F24C3" w:rsidP="00C95714">
      <w:pPr>
        <w:pStyle w:val="ListeParagraf"/>
        <w:numPr>
          <w:ilvl w:val="0"/>
          <w:numId w:val="10"/>
        </w:numPr>
        <w:ind w:left="284"/>
      </w:pPr>
      <w:r w:rsidRPr="00C95714">
        <w:t xml:space="preserve">Harvey, David. </w:t>
      </w:r>
      <w:proofErr w:type="spellStart"/>
      <w:r w:rsidRPr="001F24C3">
        <w:rPr>
          <w:i/>
          <w:iCs/>
        </w:rPr>
        <w:t>Sosyal</w:t>
      </w:r>
      <w:proofErr w:type="spellEnd"/>
      <w:r w:rsidRPr="001F24C3">
        <w:rPr>
          <w:i/>
          <w:iCs/>
        </w:rPr>
        <w:t xml:space="preserve"> Adalet </w:t>
      </w:r>
      <w:proofErr w:type="spellStart"/>
      <w:r w:rsidRPr="001F24C3">
        <w:rPr>
          <w:i/>
          <w:iCs/>
        </w:rPr>
        <w:t>ve</w:t>
      </w:r>
      <w:proofErr w:type="spellEnd"/>
      <w:r w:rsidRPr="001F24C3">
        <w:rPr>
          <w:i/>
          <w:iCs/>
        </w:rPr>
        <w:t xml:space="preserve"> </w:t>
      </w:r>
      <w:proofErr w:type="spellStart"/>
      <w:r w:rsidRPr="001F24C3">
        <w:rPr>
          <w:i/>
          <w:iCs/>
        </w:rPr>
        <w:t>Şehir</w:t>
      </w:r>
      <w:proofErr w:type="spellEnd"/>
      <w:r w:rsidRPr="001F24C3">
        <w:rPr>
          <w:i/>
          <w:iCs/>
        </w:rPr>
        <w:t xml:space="preserve">, Metis </w:t>
      </w:r>
      <w:proofErr w:type="spellStart"/>
      <w:r w:rsidRPr="001F24C3">
        <w:rPr>
          <w:i/>
          <w:iCs/>
        </w:rPr>
        <w:t>Yayınları</w:t>
      </w:r>
      <w:proofErr w:type="spellEnd"/>
      <w:r w:rsidRPr="001F24C3">
        <w:rPr>
          <w:i/>
          <w:iCs/>
        </w:rPr>
        <w:t>.</w:t>
      </w:r>
    </w:p>
    <w:p w14:paraId="1E625474" w14:textId="0B6DD3D1" w:rsidR="00C95714" w:rsidRDefault="00C95714" w:rsidP="00C95714">
      <w:pPr>
        <w:pStyle w:val="Balk2"/>
      </w:pPr>
      <w:r>
        <w:t>5</w:t>
      </w:r>
      <w:r>
        <w:t xml:space="preserve">. </w:t>
      </w:r>
      <w:proofErr w:type="spellStart"/>
      <w:r>
        <w:t>Haftalık</w:t>
      </w:r>
      <w:proofErr w:type="spellEnd"/>
      <w:r>
        <w:t xml:space="preserve"> Ders </w:t>
      </w:r>
      <w:proofErr w:type="spellStart"/>
      <w:r>
        <w:t>Planı</w:t>
      </w:r>
      <w:proofErr w:type="spellEnd"/>
    </w:p>
    <w:p w14:paraId="13A14897" w14:textId="77777777" w:rsidR="00F30AF7" w:rsidRDefault="00000000">
      <w:pPr>
        <w:pStyle w:val="ListeNumaras"/>
      </w:pPr>
      <w:r>
        <w:t>1. Hafta: Kent ve kentleşme kavramları; kent ekonomisinin kapsamı.</w:t>
      </w:r>
    </w:p>
    <w:p w14:paraId="2D6A82DA" w14:textId="77777777" w:rsidR="00F30AF7" w:rsidRDefault="00000000">
      <w:pPr>
        <w:pStyle w:val="ListeNumaras"/>
      </w:pPr>
      <w:r>
        <w:t>2. Hafta: Kentleşmenin tarihsel gelişimi; sanayi devrimi ve kapitalizm.</w:t>
      </w:r>
    </w:p>
    <w:p w14:paraId="6A2AAF4C" w14:textId="77777777" w:rsidR="00F30AF7" w:rsidRDefault="00000000">
      <w:pPr>
        <w:pStyle w:val="ListeNumaras"/>
      </w:pPr>
      <w:r>
        <w:t>3. Hafta: Kent ekonomisinin kuramsal temelleri; mekânsal iktisat.</w:t>
      </w:r>
    </w:p>
    <w:p w14:paraId="0293E91B" w14:textId="77777777" w:rsidR="00F30AF7" w:rsidRDefault="00000000">
      <w:pPr>
        <w:pStyle w:val="ListeNumaras"/>
      </w:pPr>
      <w:r>
        <w:t>4. Hafta: Kentin mekânsal yapısı; merkez-çevre ilişkileri; kümelenme.</w:t>
      </w:r>
    </w:p>
    <w:p w14:paraId="7F6252E6" w14:textId="77777777" w:rsidR="00F30AF7" w:rsidRDefault="00000000">
      <w:pPr>
        <w:pStyle w:val="ListeNumaras"/>
      </w:pPr>
      <w:r>
        <w:t>5. Hafta: Arazi kullanımı ve arsa rantı.</w:t>
      </w:r>
    </w:p>
    <w:p w14:paraId="7A133432" w14:textId="77777777" w:rsidR="00F30AF7" w:rsidRDefault="00000000">
      <w:pPr>
        <w:pStyle w:val="ListeNumaras"/>
      </w:pPr>
      <w:r>
        <w:t>6. Hafta: Konut piyasası ve kentsel mekân.</w:t>
      </w:r>
    </w:p>
    <w:p w14:paraId="4DC64FA2" w14:textId="77777777" w:rsidR="00F30AF7" w:rsidRDefault="00000000">
      <w:pPr>
        <w:pStyle w:val="ListeNumaras"/>
      </w:pPr>
      <w:r>
        <w:t>7. Hafta: Kentsel ulaşım ve altyapı ekonomisi.</w:t>
      </w:r>
    </w:p>
    <w:p w14:paraId="4BE9E23A" w14:textId="77777777" w:rsidR="00F30AF7" w:rsidRDefault="00000000">
      <w:pPr>
        <w:pStyle w:val="ListeNumaras"/>
      </w:pPr>
      <w:r>
        <w:t>8. Hafta: Ara sınav.</w:t>
      </w:r>
    </w:p>
    <w:p w14:paraId="6698A5E2" w14:textId="77777777" w:rsidR="00F30AF7" w:rsidRDefault="00000000">
      <w:pPr>
        <w:pStyle w:val="ListeNumaras"/>
      </w:pPr>
      <w:r>
        <w:t>9. Hafta: Kentlerde işgücü piyasaları ve enformel ekonomi.</w:t>
      </w:r>
    </w:p>
    <w:p w14:paraId="0920AEA4" w14:textId="77777777" w:rsidR="00F30AF7" w:rsidRDefault="00000000">
      <w:pPr>
        <w:pStyle w:val="ListeNumaras"/>
      </w:pPr>
      <w:r>
        <w:t>10. Hafta: Göç ve kent ekonomisi.</w:t>
      </w:r>
    </w:p>
    <w:p w14:paraId="45D86D65" w14:textId="77777777" w:rsidR="00F30AF7" w:rsidRDefault="00000000">
      <w:pPr>
        <w:pStyle w:val="ListeNumaras"/>
      </w:pPr>
      <w:r>
        <w:t>11. Hafta: Kentsel yoksulluk ve eşitsizlik.</w:t>
      </w:r>
    </w:p>
    <w:p w14:paraId="1AE98ECA" w14:textId="77777777" w:rsidR="00F30AF7" w:rsidRDefault="00000000">
      <w:pPr>
        <w:pStyle w:val="ListeNumaras"/>
      </w:pPr>
      <w:r>
        <w:lastRenderedPageBreak/>
        <w:t>12. Hafta: Yerel yönetimler ve mali yerelleşme.</w:t>
      </w:r>
    </w:p>
    <w:p w14:paraId="0D179FB9" w14:textId="77777777" w:rsidR="00F30AF7" w:rsidRDefault="00000000">
      <w:pPr>
        <w:pStyle w:val="ListeNumaras"/>
      </w:pPr>
      <w:r>
        <w:t>13. Hafta: Kentsel dönüşüm ve ekonomik boyut.</w:t>
      </w:r>
    </w:p>
    <w:p w14:paraId="5E57227E" w14:textId="77777777" w:rsidR="00F30AF7" w:rsidRDefault="00000000">
      <w:pPr>
        <w:pStyle w:val="ListeNumaras"/>
      </w:pPr>
      <w:r>
        <w:t>14. Hafta: Küreselleşme, küresel kentler ve platform ekonomisi.</w:t>
      </w:r>
    </w:p>
    <w:p w14:paraId="4FD33502" w14:textId="77777777" w:rsidR="00F30AF7" w:rsidRDefault="00000000">
      <w:pPr>
        <w:pStyle w:val="ListeNumaras"/>
      </w:pPr>
      <w:r>
        <w:t>15. Hafta: Sürdürülebilir kentler; iklim krizi; genel değerlendirme.</w:t>
      </w:r>
    </w:p>
    <w:p w14:paraId="74A56384" w14:textId="77777777" w:rsidR="00F30AF7" w:rsidRDefault="00000000">
      <w:pPr>
        <w:pStyle w:val="Balk2"/>
      </w:pPr>
      <w:r>
        <w:t>5. Ölçme ve Değerlendirme</w:t>
      </w:r>
    </w:p>
    <w:p w14:paraId="07E7BE56" w14:textId="77777777" w:rsidR="00F30AF7" w:rsidRDefault="00000000" w:rsidP="001F24C3">
      <w:pPr>
        <w:spacing w:after="120"/>
      </w:pPr>
      <w:r>
        <w:t>Ara Sınav: %40</w:t>
      </w:r>
    </w:p>
    <w:p w14:paraId="607D94A0" w14:textId="738595B6" w:rsidR="00F30AF7" w:rsidRDefault="00000000" w:rsidP="001F24C3">
      <w:pPr>
        <w:spacing w:after="120"/>
      </w:pPr>
      <w:r>
        <w:t xml:space="preserve">Final </w:t>
      </w:r>
      <w:proofErr w:type="spellStart"/>
      <w:r>
        <w:t>Sınavı</w:t>
      </w:r>
      <w:proofErr w:type="spellEnd"/>
      <w:r>
        <w:t>: %</w:t>
      </w:r>
      <w:r w:rsidR="00895F4C">
        <w:t>6</w:t>
      </w:r>
      <w:r>
        <w:t>0</w:t>
      </w:r>
    </w:p>
    <w:p w14:paraId="4CBB9E7B" w14:textId="66CD62E6" w:rsidR="00F30AF7" w:rsidRDefault="00F30AF7"/>
    <w:sectPr w:rsidR="00F3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AA1E7B"/>
    <w:multiLevelType w:val="hybridMultilevel"/>
    <w:tmpl w:val="152A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0499">
    <w:abstractNumId w:val="8"/>
  </w:num>
  <w:num w:numId="2" w16cid:durableId="639767050">
    <w:abstractNumId w:val="6"/>
  </w:num>
  <w:num w:numId="3" w16cid:durableId="1138648973">
    <w:abstractNumId w:val="5"/>
  </w:num>
  <w:num w:numId="4" w16cid:durableId="1112283982">
    <w:abstractNumId w:val="4"/>
  </w:num>
  <w:num w:numId="5" w16cid:durableId="140125089">
    <w:abstractNumId w:val="7"/>
  </w:num>
  <w:num w:numId="6" w16cid:durableId="168449186">
    <w:abstractNumId w:val="3"/>
  </w:num>
  <w:num w:numId="7" w16cid:durableId="332152331">
    <w:abstractNumId w:val="2"/>
  </w:num>
  <w:num w:numId="8" w16cid:durableId="2076512260">
    <w:abstractNumId w:val="1"/>
  </w:num>
  <w:num w:numId="9" w16cid:durableId="260988720">
    <w:abstractNumId w:val="0"/>
  </w:num>
  <w:num w:numId="10" w16cid:durableId="543297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4C3"/>
    <w:rsid w:val="0029639D"/>
    <w:rsid w:val="002A3F4C"/>
    <w:rsid w:val="00326F90"/>
    <w:rsid w:val="00895F4C"/>
    <w:rsid w:val="00AA1D8D"/>
    <w:rsid w:val="00B47730"/>
    <w:rsid w:val="00C95714"/>
    <w:rsid w:val="00CB0664"/>
    <w:rsid w:val="00F30A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8F174"/>
  <w14:defaultImageDpi w14:val="300"/>
  <w15:docId w15:val="{17FE1E5E-3FFC-4739-A556-8C2DDF7E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1F24C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Dirikoç</cp:lastModifiedBy>
  <cp:revision>2</cp:revision>
  <dcterms:created xsi:type="dcterms:W3CDTF">2026-02-10T07:45:00Z</dcterms:created>
  <dcterms:modified xsi:type="dcterms:W3CDTF">2026-02-10T07:45:00Z</dcterms:modified>
  <cp:category/>
</cp:coreProperties>
</file>